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BBB" w:rsidRDefault="00333F70">
      <w:pPr>
        <w:spacing w:line="259" w:lineRule="auto"/>
        <w:ind w:left="0" w:firstLine="0"/>
        <w:jc w:val="left"/>
      </w:pPr>
      <w:bookmarkStart w:id="0" w:name="_GoBack"/>
      <w:bookmarkEnd w:id="0"/>
      <w:r>
        <w:rPr>
          <w:b/>
          <w:sz w:val="32"/>
        </w:rPr>
        <w:t xml:space="preserve"> </w:t>
      </w:r>
    </w:p>
    <w:p w:rsidR="006A6BBB" w:rsidRPr="00333F70" w:rsidRDefault="00333F70">
      <w:pPr>
        <w:pStyle w:val="berschrift1"/>
        <w:tabs>
          <w:tab w:val="right" w:pos="7716"/>
        </w:tabs>
        <w:ind w:left="-15" w:firstLine="0"/>
        <w:rPr>
          <w:lang w:val="en-US"/>
        </w:rPr>
      </w:pPr>
      <w:r w:rsidRPr="00333F70">
        <w:rPr>
          <w:lang w:val="en-US"/>
        </w:rPr>
        <w:t xml:space="preserve">Press Release </w:t>
      </w:r>
      <w:r w:rsidRPr="00333F70">
        <w:rPr>
          <w:lang w:val="en-US"/>
        </w:rPr>
        <w:tab/>
      </w:r>
      <w:r>
        <w:rPr>
          <w:noProof/>
        </w:rPr>
        <w:drawing>
          <wp:inline distT="0" distB="0" distL="0" distR="0">
            <wp:extent cx="1657350" cy="3333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4"/>
                    <a:stretch>
                      <a:fillRect/>
                    </a:stretch>
                  </pic:blipFill>
                  <pic:spPr>
                    <a:xfrm>
                      <a:off x="0" y="0"/>
                      <a:ext cx="1657350" cy="333375"/>
                    </a:xfrm>
                    <a:prstGeom prst="rect">
                      <a:avLst/>
                    </a:prstGeom>
                  </pic:spPr>
                </pic:pic>
              </a:graphicData>
            </a:graphic>
          </wp:inline>
        </w:drawing>
      </w:r>
    </w:p>
    <w:p w:rsidR="006A6BBB" w:rsidRPr="00333F70" w:rsidRDefault="00333F70">
      <w:pPr>
        <w:spacing w:after="714" w:line="259" w:lineRule="auto"/>
        <w:ind w:left="0" w:firstLine="0"/>
        <w:rPr>
          <w:lang w:val="en-US"/>
        </w:rPr>
      </w:pPr>
      <w:r w:rsidRPr="00333F70">
        <w:rPr>
          <w:b/>
          <w:sz w:val="32"/>
          <w:lang w:val="en-US"/>
        </w:rPr>
        <w:t xml:space="preserve"> </w:t>
      </w:r>
      <w:r w:rsidRPr="00333F70">
        <w:rPr>
          <w:b/>
          <w:sz w:val="32"/>
          <w:lang w:val="en-US"/>
        </w:rPr>
        <w:tab/>
        <w:t xml:space="preserve"> </w:t>
      </w:r>
      <w:r w:rsidRPr="00333F70">
        <w:rPr>
          <w:b/>
          <w:sz w:val="32"/>
          <w:lang w:val="en-US"/>
        </w:rPr>
        <w:tab/>
      </w:r>
      <w:r w:rsidRPr="00333F70">
        <w:rPr>
          <w:lang w:val="en-US"/>
        </w:rPr>
        <w:t xml:space="preserve"> </w:t>
      </w:r>
    </w:p>
    <w:p w:rsidR="006A6BBB" w:rsidRPr="00333F70" w:rsidRDefault="00333F70">
      <w:pPr>
        <w:spacing w:after="105" w:line="259" w:lineRule="auto"/>
        <w:ind w:left="-5"/>
        <w:jc w:val="left"/>
        <w:rPr>
          <w:lang w:val="en-US"/>
        </w:rPr>
      </w:pPr>
      <w:r w:rsidRPr="00333F70">
        <w:rPr>
          <w:b/>
          <w:lang w:val="en-US"/>
        </w:rPr>
        <w:t xml:space="preserve">Handover within the </w:t>
      </w:r>
      <w:proofErr w:type="spellStart"/>
      <w:r w:rsidRPr="00333F70">
        <w:rPr>
          <w:b/>
          <w:lang w:val="en-US"/>
        </w:rPr>
        <w:t>Weidmüller</w:t>
      </w:r>
      <w:proofErr w:type="spellEnd"/>
      <w:r w:rsidRPr="00333F70">
        <w:rPr>
          <w:b/>
          <w:lang w:val="en-US"/>
        </w:rPr>
        <w:t xml:space="preserve"> Executive Board  </w:t>
      </w:r>
    </w:p>
    <w:p w:rsidR="006A6BBB" w:rsidRPr="00333F70" w:rsidRDefault="00333F70">
      <w:pPr>
        <w:spacing w:after="81" w:line="259" w:lineRule="auto"/>
        <w:ind w:left="-5" w:right="46"/>
        <w:rPr>
          <w:lang w:val="en-US"/>
        </w:rPr>
      </w:pPr>
      <w:r w:rsidRPr="00333F70">
        <w:rPr>
          <w:lang w:val="en-US"/>
        </w:rPr>
        <w:t xml:space="preserve">Dr. Timo Berger will succeed José Carlos Álvarez </w:t>
      </w:r>
      <w:proofErr w:type="spellStart"/>
      <w:r w:rsidRPr="00333F70">
        <w:rPr>
          <w:lang w:val="en-US"/>
        </w:rPr>
        <w:t>Tobar</w:t>
      </w:r>
      <w:proofErr w:type="spellEnd"/>
      <w:r w:rsidRPr="00333F70">
        <w:rPr>
          <w:lang w:val="en-US"/>
        </w:rPr>
        <w:t xml:space="preserve"> as Chief Marketing and </w:t>
      </w:r>
    </w:p>
    <w:p w:rsidR="006A6BBB" w:rsidRPr="00333F70" w:rsidRDefault="00333F70">
      <w:pPr>
        <w:spacing w:after="29"/>
        <w:ind w:left="-5" w:right="46"/>
        <w:rPr>
          <w:lang w:val="en-US"/>
        </w:rPr>
      </w:pPr>
      <w:r w:rsidRPr="00333F70">
        <w:rPr>
          <w:lang w:val="en-US"/>
        </w:rPr>
        <w:t xml:space="preserve">Sales Officer of </w:t>
      </w:r>
      <w:proofErr w:type="spellStart"/>
      <w:r w:rsidRPr="00333F70">
        <w:rPr>
          <w:lang w:val="en-US"/>
        </w:rPr>
        <w:t>Weidmüller</w:t>
      </w:r>
      <w:proofErr w:type="spellEnd"/>
      <w:r w:rsidRPr="00333F70">
        <w:rPr>
          <w:lang w:val="en-US"/>
        </w:rPr>
        <w:t xml:space="preserve"> as of September 1</w:t>
      </w:r>
      <w:r w:rsidRPr="00333F70">
        <w:rPr>
          <w:vertAlign w:val="superscript"/>
          <w:lang w:val="en-US"/>
        </w:rPr>
        <w:t>st</w:t>
      </w:r>
      <w:r w:rsidRPr="00333F70">
        <w:rPr>
          <w:lang w:val="en-US"/>
        </w:rPr>
        <w:t>, 2019. Already as of March 1</w:t>
      </w:r>
      <w:r w:rsidRPr="00333F70">
        <w:rPr>
          <w:vertAlign w:val="superscript"/>
          <w:lang w:val="en-US"/>
        </w:rPr>
        <w:t>st</w:t>
      </w:r>
      <w:r w:rsidRPr="00333F70">
        <w:rPr>
          <w:lang w:val="en-US"/>
        </w:rPr>
        <w:t xml:space="preserve">, </w:t>
      </w:r>
      <w:r w:rsidRPr="00333F70">
        <w:rPr>
          <w:lang w:val="en-US"/>
        </w:rPr>
        <w:t xml:space="preserve">2019 Dr. Berger and Mr. Álvarez </w:t>
      </w:r>
      <w:proofErr w:type="spellStart"/>
      <w:r w:rsidRPr="00333F70">
        <w:rPr>
          <w:lang w:val="en-US"/>
        </w:rPr>
        <w:t>Tobar</w:t>
      </w:r>
      <w:proofErr w:type="spellEnd"/>
      <w:r w:rsidRPr="00333F70">
        <w:rPr>
          <w:lang w:val="en-US"/>
        </w:rPr>
        <w:t xml:space="preserve"> will enter into a close collaboration.  </w:t>
      </w:r>
    </w:p>
    <w:p w:rsidR="006A6BBB" w:rsidRPr="00333F70" w:rsidRDefault="00333F70">
      <w:pPr>
        <w:spacing w:after="19" w:line="259" w:lineRule="auto"/>
        <w:ind w:left="0" w:firstLine="0"/>
        <w:jc w:val="left"/>
        <w:rPr>
          <w:lang w:val="en-US"/>
        </w:rPr>
      </w:pPr>
      <w:r w:rsidRPr="00333F70">
        <w:rPr>
          <w:b/>
          <w:sz w:val="24"/>
          <w:lang w:val="en-US"/>
        </w:rPr>
        <w:t xml:space="preserve"> </w:t>
      </w:r>
    </w:p>
    <w:p w:rsidR="006A6BBB" w:rsidRPr="00333F70" w:rsidRDefault="00333F70">
      <w:pPr>
        <w:ind w:left="-5" w:right="46"/>
        <w:rPr>
          <w:lang w:val="en-US"/>
        </w:rPr>
      </w:pPr>
      <w:r w:rsidRPr="00333F70">
        <w:rPr>
          <w:b/>
          <w:lang w:val="en-US"/>
        </w:rPr>
        <w:t xml:space="preserve">Detmold, March 18, 2019 </w:t>
      </w:r>
      <w:r w:rsidRPr="00333F70">
        <w:rPr>
          <w:lang w:val="en-US"/>
        </w:rPr>
        <w:t xml:space="preserve">– Dr. Timo Berger will become Chief Sales Officer of the </w:t>
      </w:r>
      <w:proofErr w:type="spellStart"/>
      <w:r w:rsidRPr="00333F70">
        <w:rPr>
          <w:lang w:val="en-US"/>
        </w:rPr>
        <w:t>Weidmüller</w:t>
      </w:r>
      <w:proofErr w:type="spellEnd"/>
      <w:r w:rsidRPr="00333F70">
        <w:rPr>
          <w:lang w:val="en-US"/>
        </w:rPr>
        <w:t xml:space="preserve"> Group in Detmold as of September 1</w:t>
      </w:r>
      <w:r w:rsidRPr="00333F70">
        <w:rPr>
          <w:vertAlign w:val="superscript"/>
          <w:lang w:val="en-US"/>
        </w:rPr>
        <w:t>st</w:t>
      </w:r>
      <w:r w:rsidRPr="00333F70">
        <w:rPr>
          <w:lang w:val="en-US"/>
        </w:rPr>
        <w:t>, 2019. As of March 1</w:t>
      </w:r>
      <w:r w:rsidRPr="00333F70">
        <w:rPr>
          <w:vertAlign w:val="superscript"/>
          <w:lang w:val="en-US"/>
        </w:rPr>
        <w:t>st</w:t>
      </w:r>
      <w:r w:rsidRPr="00333F70">
        <w:rPr>
          <w:lang w:val="en-US"/>
        </w:rPr>
        <w:t>, 2019, he will enter fo</w:t>
      </w:r>
      <w:r w:rsidRPr="00333F70">
        <w:rPr>
          <w:lang w:val="en-US"/>
        </w:rPr>
        <w:t xml:space="preserve">r an initial six months into a closer collaboration with the current Chief Marketing &amp; Sales Officer (CMSO) José Carlos Álvarez </w:t>
      </w:r>
      <w:proofErr w:type="spellStart"/>
      <w:r w:rsidRPr="00333F70">
        <w:rPr>
          <w:lang w:val="en-US"/>
        </w:rPr>
        <w:t>Tobar</w:t>
      </w:r>
      <w:proofErr w:type="spellEnd"/>
      <w:r w:rsidRPr="00333F70">
        <w:rPr>
          <w:lang w:val="en-US"/>
        </w:rPr>
        <w:t xml:space="preserve">, who will then retire after 40 years at </w:t>
      </w:r>
      <w:proofErr w:type="spellStart"/>
      <w:r w:rsidRPr="00333F70">
        <w:rPr>
          <w:lang w:val="en-US"/>
        </w:rPr>
        <w:t>Weidmüller</w:t>
      </w:r>
      <w:proofErr w:type="spellEnd"/>
      <w:r w:rsidRPr="00333F70">
        <w:rPr>
          <w:lang w:val="en-US"/>
        </w:rPr>
        <w:t xml:space="preserve"> and around three years as Member of the Executive Board. Dr. Berger joi</w:t>
      </w:r>
      <w:r w:rsidRPr="00333F70">
        <w:rPr>
          <w:lang w:val="en-US"/>
        </w:rPr>
        <w:t xml:space="preserve">ned </w:t>
      </w:r>
      <w:proofErr w:type="spellStart"/>
      <w:r w:rsidRPr="00333F70">
        <w:rPr>
          <w:lang w:val="en-US"/>
        </w:rPr>
        <w:t>Weidmüller</w:t>
      </w:r>
      <w:proofErr w:type="spellEnd"/>
      <w:r w:rsidRPr="00333F70">
        <w:rPr>
          <w:lang w:val="en-US"/>
        </w:rPr>
        <w:t xml:space="preserve"> in 2005 and has been responsible for sales in Germany and the Central Europe region as Managing Director and Regional Manager for 2 years. From September 2019 onwards, Dr. Berger will complete the three-member Executive Board team with </w:t>
      </w:r>
      <w:proofErr w:type="spellStart"/>
      <w:r w:rsidRPr="00333F70">
        <w:rPr>
          <w:lang w:val="en-US"/>
        </w:rPr>
        <w:t>Jörg</w:t>
      </w:r>
      <w:proofErr w:type="spellEnd"/>
      <w:r w:rsidRPr="00333F70">
        <w:rPr>
          <w:lang w:val="en-US"/>
        </w:rPr>
        <w:t xml:space="preserve"> </w:t>
      </w:r>
      <w:proofErr w:type="spellStart"/>
      <w:r w:rsidRPr="00333F70">
        <w:rPr>
          <w:lang w:val="en-US"/>
        </w:rPr>
        <w:t>Timmermann</w:t>
      </w:r>
      <w:proofErr w:type="spellEnd"/>
      <w:r w:rsidRPr="00333F70">
        <w:rPr>
          <w:lang w:val="en-US"/>
        </w:rPr>
        <w:t xml:space="preserve"> (Chief Financial Officer, Speaker of the Executive Board) and Volker </w:t>
      </w:r>
      <w:proofErr w:type="spellStart"/>
      <w:r w:rsidRPr="00333F70">
        <w:rPr>
          <w:lang w:val="en-US"/>
        </w:rPr>
        <w:t>Bibelhausen</w:t>
      </w:r>
      <w:proofErr w:type="spellEnd"/>
      <w:r w:rsidRPr="00333F70">
        <w:rPr>
          <w:lang w:val="en-US"/>
        </w:rPr>
        <w:t xml:space="preserve"> (Chief Technology Officer). </w:t>
      </w:r>
    </w:p>
    <w:p w:rsidR="006A6BBB" w:rsidRPr="00333F70" w:rsidRDefault="00333F70">
      <w:pPr>
        <w:spacing w:after="105" w:line="259" w:lineRule="auto"/>
        <w:ind w:left="0" w:firstLine="0"/>
        <w:jc w:val="left"/>
        <w:rPr>
          <w:lang w:val="en-US"/>
        </w:rPr>
      </w:pPr>
      <w:r w:rsidRPr="00333F70">
        <w:rPr>
          <w:lang w:val="en-US"/>
        </w:rPr>
        <w:t xml:space="preserve"> </w:t>
      </w:r>
    </w:p>
    <w:p w:rsidR="006A6BBB" w:rsidRPr="00333F70" w:rsidRDefault="00333F70">
      <w:pPr>
        <w:ind w:left="-5" w:right="46"/>
        <w:rPr>
          <w:lang w:val="en-US"/>
        </w:rPr>
      </w:pPr>
      <w:r w:rsidRPr="00333F70">
        <w:rPr>
          <w:lang w:val="en-US"/>
        </w:rPr>
        <w:t xml:space="preserve">"José Carlos Álvarez </w:t>
      </w:r>
      <w:proofErr w:type="spellStart"/>
      <w:r w:rsidRPr="00333F70">
        <w:rPr>
          <w:lang w:val="en-US"/>
        </w:rPr>
        <w:t>Tobar</w:t>
      </w:r>
      <w:proofErr w:type="spellEnd"/>
      <w:r w:rsidRPr="00333F70">
        <w:rPr>
          <w:lang w:val="en-US"/>
        </w:rPr>
        <w:t xml:space="preserve"> has successfully led the sales department of the </w:t>
      </w:r>
      <w:proofErr w:type="spellStart"/>
      <w:r w:rsidRPr="00333F70">
        <w:rPr>
          <w:lang w:val="en-US"/>
        </w:rPr>
        <w:t>Weidmüller</w:t>
      </w:r>
      <w:proofErr w:type="spellEnd"/>
      <w:r w:rsidRPr="00333F70">
        <w:rPr>
          <w:lang w:val="en-US"/>
        </w:rPr>
        <w:t xml:space="preserve"> Group over the last three years and thus made </w:t>
      </w:r>
      <w:r w:rsidRPr="00333F70">
        <w:rPr>
          <w:lang w:val="en-US"/>
        </w:rPr>
        <w:t xml:space="preserve">a significant contribution to the worldwide success of the company", comments Christian </w:t>
      </w:r>
      <w:proofErr w:type="spellStart"/>
      <w:r w:rsidRPr="00333F70">
        <w:rPr>
          <w:lang w:val="en-US"/>
        </w:rPr>
        <w:t>Gläsel</w:t>
      </w:r>
      <w:proofErr w:type="spellEnd"/>
      <w:r w:rsidRPr="00333F70">
        <w:rPr>
          <w:lang w:val="en-US"/>
        </w:rPr>
        <w:t xml:space="preserve">, Chairman of the Supervisory Board of the </w:t>
      </w:r>
      <w:proofErr w:type="spellStart"/>
      <w:r w:rsidRPr="00333F70">
        <w:rPr>
          <w:lang w:val="en-US"/>
        </w:rPr>
        <w:t>Weidmüller</w:t>
      </w:r>
      <w:proofErr w:type="spellEnd"/>
      <w:r w:rsidRPr="00333F70">
        <w:rPr>
          <w:lang w:val="en-US"/>
        </w:rPr>
        <w:t xml:space="preserve"> Group. "On behalf of the owner family and the entire company, we would also like to thank him for introducin</w:t>
      </w:r>
      <w:r w:rsidRPr="00333F70">
        <w:rPr>
          <w:lang w:val="en-US"/>
        </w:rPr>
        <w:t xml:space="preserve">g his successor Dr. Timo Berger to his new role step by step in the coming months. This smooth transition will ensure maximum continuity for our worldwide sales activities." </w:t>
      </w:r>
    </w:p>
    <w:p w:rsidR="006A6BBB" w:rsidRPr="00333F70" w:rsidRDefault="00333F70">
      <w:pPr>
        <w:spacing w:after="105" w:line="259" w:lineRule="auto"/>
        <w:ind w:left="0" w:firstLine="0"/>
        <w:jc w:val="left"/>
        <w:rPr>
          <w:lang w:val="en-US"/>
        </w:rPr>
      </w:pPr>
      <w:r w:rsidRPr="00333F70">
        <w:rPr>
          <w:lang w:val="en-US"/>
        </w:rPr>
        <w:t xml:space="preserve"> </w:t>
      </w:r>
    </w:p>
    <w:p w:rsidR="006A6BBB" w:rsidRPr="00333F70" w:rsidRDefault="00333F70">
      <w:pPr>
        <w:ind w:left="-5" w:right="46"/>
        <w:rPr>
          <w:lang w:val="en-US"/>
        </w:rPr>
      </w:pPr>
      <w:r w:rsidRPr="00333F70">
        <w:rPr>
          <w:lang w:val="en-US"/>
        </w:rPr>
        <w:t xml:space="preserve">"The planned promotion of Dr. Timo Berger to member of the Executive Board of </w:t>
      </w:r>
      <w:proofErr w:type="spellStart"/>
      <w:r w:rsidRPr="00333F70">
        <w:rPr>
          <w:lang w:val="en-US"/>
        </w:rPr>
        <w:t>W</w:t>
      </w:r>
      <w:r w:rsidRPr="00333F70">
        <w:rPr>
          <w:lang w:val="en-US"/>
        </w:rPr>
        <w:t>eidmüller</w:t>
      </w:r>
      <w:proofErr w:type="spellEnd"/>
      <w:r w:rsidRPr="00333F70">
        <w:rPr>
          <w:lang w:val="en-US"/>
        </w:rPr>
        <w:t xml:space="preserve"> is another important step in our long-term corporate and management strategy. Dr. Berger combines the highest sales experience and technological competence by working in different product divisions for more than 13 years in our company and, thank</w:t>
      </w:r>
      <w:r w:rsidRPr="00333F70">
        <w:rPr>
          <w:lang w:val="en-US"/>
        </w:rPr>
        <w:t xml:space="preserve">s to the transition phase together with José Carlos Álvarez </w:t>
      </w:r>
      <w:proofErr w:type="spellStart"/>
      <w:r w:rsidRPr="00333F70">
        <w:rPr>
          <w:lang w:val="en-US"/>
        </w:rPr>
        <w:t>Tobar</w:t>
      </w:r>
      <w:proofErr w:type="spellEnd"/>
      <w:r w:rsidRPr="00333F70">
        <w:rPr>
          <w:lang w:val="en-US"/>
        </w:rPr>
        <w:t xml:space="preserve">, guarantees the highest continuity in times of accelerated change at our customers and in our markets", explains Christian </w:t>
      </w:r>
      <w:proofErr w:type="spellStart"/>
      <w:r w:rsidRPr="00333F70">
        <w:rPr>
          <w:lang w:val="en-US"/>
        </w:rPr>
        <w:t>Gläsel</w:t>
      </w:r>
      <w:proofErr w:type="spellEnd"/>
      <w:r w:rsidRPr="00333F70">
        <w:rPr>
          <w:lang w:val="en-US"/>
        </w:rPr>
        <w:t xml:space="preserve">. </w:t>
      </w:r>
    </w:p>
    <w:p w:rsidR="006A6BBB" w:rsidRPr="00333F70" w:rsidRDefault="00333F70">
      <w:pPr>
        <w:spacing w:after="226" w:line="259" w:lineRule="auto"/>
        <w:ind w:left="-5"/>
        <w:jc w:val="left"/>
        <w:rPr>
          <w:lang w:val="en-US"/>
        </w:rPr>
      </w:pPr>
      <w:r w:rsidRPr="00333F70">
        <w:rPr>
          <w:b/>
          <w:lang w:val="en-US"/>
        </w:rPr>
        <w:t xml:space="preserve">About: </w:t>
      </w:r>
    </w:p>
    <w:p w:rsidR="006A6BBB" w:rsidRPr="00333F70" w:rsidRDefault="00333F70">
      <w:pPr>
        <w:spacing w:after="356" w:line="259" w:lineRule="auto"/>
        <w:ind w:right="61"/>
        <w:jc w:val="center"/>
        <w:rPr>
          <w:lang w:val="en-US"/>
        </w:rPr>
      </w:pPr>
      <w:r w:rsidRPr="00333F70">
        <w:rPr>
          <w:sz w:val="16"/>
          <w:lang w:val="en-US"/>
        </w:rPr>
        <w:t>1</w:t>
      </w:r>
      <w:r w:rsidRPr="00333F70">
        <w:rPr>
          <w:lang w:val="en-US"/>
        </w:rPr>
        <w:t xml:space="preserve"> </w:t>
      </w:r>
    </w:p>
    <w:p w:rsidR="006A6BBB" w:rsidRPr="00333F70" w:rsidRDefault="00333F70">
      <w:pPr>
        <w:spacing w:line="259" w:lineRule="auto"/>
        <w:ind w:left="0" w:firstLine="0"/>
        <w:jc w:val="left"/>
        <w:rPr>
          <w:lang w:val="en-US"/>
        </w:rPr>
      </w:pPr>
      <w:r>
        <w:rPr>
          <w:noProof/>
        </w:rPr>
        <w:lastRenderedPageBreak/>
        <w:drawing>
          <wp:anchor distT="0" distB="0" distL="114300" distR="114300" simplePos="0" relativeHeight="251658240" behindDoc="0" locked="0" layoutInCell="1" allowOverlap="0">
            <wp:simplePos x="0" y="0"/>
            <wp:positionH relativeFrom="column">
              <wp:posOffset>3328111</wp:posOffset>
            </wp:positionH>
            <wp:positionV relativeFrom="paragraph">
              <wp:posOffset>154861</wp:posOffset>
            </wp:positionV>
            <wp:extent cx="1657350" cy="333375"/>
            <wp:effectExtent l="0" t="0" r="0" b="0"/>
            <wp:wrapSquare wrapText="bothSides"/>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4"/>
                    <a:stretch>
                      <a:fillRect/>
                    </a:stretch>
                  </pic:blipFill>
                  <pic:spPr>
                    <a:xfrm>
                      <a:off x="0" y="0"/>
                      <a:ext cx="1657350" cy="333375"/>
                    </a:xfrm>
                    <a:prstGeom prst="rect">
                      <a:avLst/>
                    </a:prstGeom>
                  </pic:spPr>
                </pic:pic>
              </a:graphicData>
            </a:graphic>
          </wp:anchor>
        </w:drawing>
      </w:r>
      <w:r w:rsidRPr="00333F70">
        <w:rPr>
          <w:b/>
          <w:sz w:val="32"/>
          <w:lang w:val="en-US"/>
        </w:rPr>
        <w:t xml:space="preserve"> </w:t>
      </w:r>
    </w:p>
    <w:p w:rsidR="006A6BBB" w:rsidRPr="00333F70" w:rsidRDefault="00333F70">
      <w:pPr>
        <w:pStyle w:val="berschrift1"/>
        <w:ind w:left="-5"/>
        <w:rPr>
          <w:lang w:val="en-US"/>
        </w:rPr>
      </w:pPr>
      <w:r w:rsidRPr="00333F70">
        <w:rPr>
          <w:lang w:val="en-US"/>
        </w:rPr>
        <w:t xml:space="preserve">Press Release </w:t>
      </w:r>
    </w:p>
    <w:p w:rsidR="006A6BBB" w:rsidRPr="00333F70" w:rsidRDefault="00333F70">
      <w:pPr>
        <w:spacing w:after="714" w:line="259" w:lineRule="auto"/>
        <w:ind w:left="0" w:firstLine="0"/>
        <w:rPr>
          <w:lang w:val="en-US"/>
        </w:rPr>
      </w:pPr>
      <w:r w:rsidRPr="00333F70">
        <w:rPr>
          <w:b/>
          <w:sz w:val="32"/>
          <w:lang w:val="en-US"/>
        </w:rPr>
        <w:t xml:space="preserve"> </w:t>
      </w:r>
      <w:r w:rsidRPr="00333F70">
        <w:rPr>
          <w:b/>
          <w:sz w:val="32"/>
          <w:lang w:val="en-US"/>
        </w:rPr>
        <w:tab/>
        <w:t xml:space="preserve"> </w:t>
      </w:r>
      <w:r w:rsidRPr="00333F70">
        <w:rPr>
          <w:b/>
          <w:sz w:val="32"/>
          <w:lang w:val="en-US"/>
        </w:rPr>
        <w:tab/>
      </w:r>
      <w:r w:rsidRPr="00333F70">
        <w:rPr>
          <w:lang w:val="en-US"/>
        </w:rPr>
        <w:t xml:space="preserve"> </w:t>
      </w:r>
    </w:p>
    <w:p w:rsidR="006A6BBB" w:rsidRPr="00333F70" w:rsidRDefault="00333F70">
      <w:pPr>
        <w:ind w:left="-5" w:right="46"/>
        <w:rPr>
          <w:lang w:val="en-US"/>
        </w:rPr>
      </w:pPr>
      <w:r w:rsidRPr="00333F70">
        <w:rPr>
          <w:lang w:val="en-US"/>
        </w:rPr>
        <w:t xml:space="preserve">Dr. Timo Berger (45) has been with </w:t>
      </w:r>
      <w:proofErr w:type="spellStart"/>
      <w:r w:rsidRPr="00333F70">
        <w:rPr>
          <w:lang w:val="en-US"/>
        </w:rPr>
        <w:t>Weidmüller</w:t>
      </w:r>
      <w:proofErr w:type="spellEnd"/>
      <w:r w:rsidRPr="00333F70">
        <w:rPr>
          <w:lang w:val="en-US"/>
        </w:rPr>
        <w:t xml:space="preserve"> for over 13 years in various management positions in Germany and China. During this time, he was, Division Head and, since November 2016, Managing Director and Executive Vice President of </w:t>
      </w:r>
      <w:proofErr w:type="spellStart"/>
      <w:r w:rsidRPr="00333F70">
        <w:rPr>
          <w:lang w:val="en-US"/>
        </w:rPr>
        <w:t>Weidmüller</w:t>
      </w:r>
      <w:proofErr w:type="spellEnd"/>
      <w:r w:rsidRPr="00333F70">
        <w:rPr>
          <w:lang w:val="en-US"/>
        </w:rPr>
        <w:t xml:space="preserve"> Sales in Ce</w:t>
      </w:r>
      <w:r w:rsidRPr="00333F70">
        <w:rPr>
          <w:lang w:val="en-US"/>
        </w:rPr>
        <w:t xml:space="preserve">ntral Europe and Germany. Dr. Timo Berger is married and lives with his wife and two children near Detmold. </w:t>
      </w:r>
    </w:p>
    <w:p w:rsidR="006A6BBB" w:rsidRPr="00333F70" w:rsidRDefault="00333F70">
      <w:pPr>
        <w:spacing w:after="132" w:line="259" w:lineRule="auto"/>
        <w:ind w:left="0" w:firstLine="0"/>
        <w:jc w:val="left"/>
        <w:rPr>
          <w:lang w:val="en-US"/>
        </w:rPr>
      </w:pPr>
      <w:r w:rsidRPr="00333F70">
        <w:rPr>
          <w:sz w:val="16"/>
          <w:lang w:val="en-US"/>
        </w:rPr>
        <w:t xml:space="preserve"> </w:t>
      </w:r>
    </w:p>
    <w:p w:rsidR="006A6BBB" w:rsidRPr="00333F70" w:rsidRDefault="00333F70">
      <w:pPr>
        <w:spacing w:after="98" w:line="259" w:lineRule="auto"/>
        <w:ind w:left="0" w:firstLine="0"/>
        <w:jc w:val="left"/>
        <w:rPr>
          <w:lang w:val="en-US"/>
        </w:rPr>
      </w:pPr>
      <w:r w:rsidRPr="00333F70">
        <w:rPr>
          <w:lang w:val="en-US"/>
        </w:rPr>
        <w:t xml:space="preserve"> </w:t>
      </w:r>
    </w:p>
    <w:p w:rsidR="006A6BBB" w:rsidRDefault="00333F70">
      <w:pPr>
        <w:spacing w:after="21" w:line="259" w:lineRule="auto"/>
        <w:ind w:left="-1" w:right="934" w:firstLine="0"/>
        <w:jc w:val="right"/>
      </w:pPr>
      <w:r>
        <w:rPr>
          <w:noProof/>
        </w:rPr>
        <w:drawing>
          <wp:inline distT="0" distB="0" distL="0" distR="0">
            <wp:extent cx="4229100" cy="281940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5"/>
                    <a:stretch>
                      <a:fillRect/>
                    </a:stretch>
                  </pic:blipFill>
                  <pic:spPr>
                    <a:xfrm>
                      <a:off x="0" y="0"/>
                      <a:ext cx="4229100" cy="2819400"/>
                    </a:xfrm>
                    <a:prstGeom prst="rect">
                      <a:avLst/>
                    </a:prstGeom>
                  </pic:spPr>
                </pic:pic>
              </a:graphicData>
            </a:graphic>
          </wp:inline>
        </w:drawing>
      </w:r>
      <w:r>
        <w:t xml:space="preserve">  </w:t>
      </w:r>
    </w:p>
    <w:p w:rsidR="006A6BBB" w:rsidRDefault="00333F70">
      <w:pPr>
        <w:spacing w:after="35" w:line="364" w:lineRule="auto"/>
        <w:ind w:left="-5" w:right="21"/>
      </w:pPr>
      <w:r w:rsidRPr="00333F70">
        <w:rPr>
          <w:sz w:val="18"/>
          <w:lang w:val="en-US"/>
        </w:rPr>
        <w:t xml:space="preserve">Image Captions: José Carlos Álvarez </w:t>
      </w:r>
      <w:proofErr w:type="spellStart"/>
      <w:r w:rsidRPr="00333F70">
        <w:rPr>
          <w:sz w:val="18"/>
          <w:lang w:val="en-US"/>
        </w:rPr>
        <w:t>Tobar</w:t>
      </w:r>
      <w:proofErr w:type="spellEnd"/>
      <w:r w:rsidRPr="00333F70">
        <w:rPr>
          <w:sz w:val="18"/>
          <w:lang w:val="en-US"/>
        </w:rPr>
        <w:t xml:space="preserve"> (l.) and Dr. Timo Berger (r.) </w:t>
      </w:r>
      <w:r>
        <w:rPr>
          <w:sz w:val="18"/>
        </w:rPr>
        <w:t xml:space="preserve">©Weidmüller / Patrice </w:t>
      </w:r>
      <w:proofErr w:type="spellStart"/>
      <w:r>
        <w:rPr>
          <w:sz w:val="18"/>
        </w:rPr>
        <w:t>Kunte</w:t>
      </w:r>
      <w:proofErr w:type="spellEnd"/>
      <w:r>
        <w:rPr>
          <w:sz w:val="18"/>
        </w:rPr>
        <w:t xml:space="preserve"> </w:t>
      </w:r>
    </w:p>
    <w:p w:rsidR="006A6BBB" w:rsidRDefault="00333F70">
      <w:pPr>
        <w:spacing w:after="69" w:line="259" w:lineRule="auto"/>
        <w:ind w:left="0" w:firstLine="0"/>
        <w:jc w:val="left"/>
      </w:pPr>
      <w:r>
        <w:t xml:space="preserve"> </w:t>
      </w:r>
    </w:p>
    <w:p w:rsidR="006A6BBB" w:rsidRPr="00333F70" w:rsidRDefault="00333F70">
      <w:pPr>
        <w:spacing w:after="86" w:line="259" w:lineRule="auto"/>
        <w:ind w:left="0" w:firstLine="0"/>
        <w:jc w:val="left"/>
        <w:rPr>
          <w:lang w:val="en-US"/>
        </w:rPr>
      </w:pPr>
      <w:proofErr w:type="spellStart"/>
      <w:r w:rsidRPr="00333F70">
        <w:rPr>
          <w:b/>
          <w:sz w:val="18"/>
          <w:lang w:val="en-US"/>
        </w:rPr>
        <w:t>Weidmüller</w:t>
      </w:r>
      <w:proofErr w:type="spellEnd"/>
      <w:r w:rsidRPr="00333F70">
        <w:rPr>
          <w:b/>
          <w:sz w:val="18"/>
          <w:lang w:val="en-US"/>
        </w:rPr>
        <w:t xml:space="preserve"> - </w:t>
      </w:r>
      <w:r w:rsidRPr="00333F70">
        <w:rPr>
          <w:b/>
          <w:sz w:val="18"/>
          <w:lang w:val="en-US"/>
        </w:rPr>
        <w:t xml:space="preserve">Your Partner in Industrial Connectivity. </w:t>
      </w:r>
    </w:p>
    <w:p w:rsidR="006A6BBB" w:rsidRPr="00333F70" w:rsidRDefault="00333F70">
      <w:pPr>
        <w:spacing w:after="2" w:line="364" w:lineRule="auto"/>
        <w:ind w:left="-5" w:right="21"/>
        <w:rPr>
          <w:lang w:val="en-US"/>
        </w:rPr>
      </w:pPr>
      <w:r w:rsidRPr="00333F70">
        <w:rPr>
          <w:sz w:val="18"/>
          <w:lang w:val="en-US"/>
        </w:rPr>
        <w:t>As experienced experts we support our customers and partners around the world with products, solutions and services in the industrial environment of power, signal and data. We are at home in their industries and ma</w:t>
      </w:r>
      <w:r w:rsidRPr="00333F70">
        <w:rPr>
          <w:sz w:val="18"/>
          <w:lang w:val="en-US"/>
        </w:rPr>
        <w:t xml:space="preserve">rkets and know the technological challenges of tomorrow. We are therefore continuously developing innovative, sustainable and useful solutions for their individual needs. </w:t>
      </w:r>
    </w:p>
    <w:p w:rsidR="006A6BBB" w:rsidRPr="00333F70" w:rsidRDefault="00333F70">
      <w:pPr>
        <w:spacing w:after="91" w:line="259" w:lineRule="auto"/>
        <w:ind w:left="-5" w:right="21"/>
        <w:rPr>
          <w:lang w:val="en-US"/>
        </w:rPr>
      </w:pPr>
      <w:r w:rsidRPr="00333F70">
        <w:rPr>
          <w:sz w:val="18"/>
          <w:lang w:val="en-US"/>
        </w:rPr>
        <w:t xml:space="preserve">Together we set standards in Industrial Connectivity. </w:t>
      </w:r>
    </w:p>
    <w:p w:rsidR="006A6BBB" w:rsidRPr="00333F70" w:rsidRDefault="00333F70">
      <w:pPr>
        <w:spacing w:after="2" w:line="364" w:lineRule="auto"/>
        <w:ind w:left="-5" w:right="21"/>
        <w:rPr>
          <w:lang w:val="en-US"/>
        </w:rPr>
      </w:pPr>
      <w:r w:rsidRPr="00333F70">
        <w:rPr>
          <w:sz w:val="18"/>
          <w:lang w:val="en-US"/>
        </w:rPr>
        <w:t xml:space="preserve">The </w:t>
      </w:r>
      <w:proofErr w:type="spellStart"/>
      <w:r w:rsidRPr="00333F70">
        <w:rPr>
          <w:sz w:val="18"/>
          <w:lang w:val="en-US"/>
        </w:rPr>
        <w:t>Weidmu</w:t>
      </w:r>
      <w:proofErr w:type="spellEnd"/>
      <w:r w:rsidRPr="00333F70">
        <w:rPr>
          <w:sz w:val="18"/>
          <w:lang w:val="en-US"/>
        </w:rPr>
        <w:t xml:space="preserve">̈ </w:t>
      </w:r>
      <w:proofErr w:type="spellStart"/>
      <w:r w:rsidRPr="00333F70">
        <w:rPr>
          <w:sz w:val="18"/>
          <w:lang w:val="en-US"/>
        </w:rPr>
        <w:t>ller</w:t>
      </w:r>
      <w:proofErr w:type="spellEnd"/>
      <w:r w:rsidRPr="00333F70">
        <w:rPr>
          <w:sz w:val="18"/>
          <w:lang w:val="en-US"/>
        </w:rPr>
        <w:t xml:space="preserve"> Group owns m</w:t>
      </w:r>
      <w:r w:rsidRPr="00333F70">
        <w:rPr>
          <w:sz w:val="18"/>
          <w:lang w:val="en-US"/>
        </w:rPr>
        <w:t xml:space="preserve">anufacturing plants, sales companies and representatives in more than 80 countries. </w:t>
      </w:r>
    </w:p>
    <w:p w:rsidR="006A6BBB" w:rsidRPr="00333F70" w:rsidRDefault="00333F70">
      <w:pPr>
        <w:spacing w:after="98" w:line="259" w:lineRule="auto"/>
        <w:ind w:left="-5" w:right="21"/>
        <w:rPr>
          <w:lang w:val="en-US"/>
        </w:rPr>
      </w:pPr>
      <w:r w:rsidRPr="00333F70">
        <w:rPr>
          <w:sz w:val="18"/>
          <w:lang w:val="en-US"/>
        </w:rPr>
        <w:t xml:space="preserve">In its fiscal year 2017 </w:t>
      </w:r>
      <w:proofErr w:type="spellStart"/>
      <w:r w:rsidRPr="00333F70">
        <w:rPr>
          <w:sz w:val="18"/>
          <w:lang w:val="en-US"/>
        </w:rPr>
        <w:t>Weidmu</w:t>
      </w:r>
      <w:proofErr w:type="spellEnd"/>
      <w:r w:rsidRPr="00333F70">
        <w:rPr>
          <w:sz w:val="18"/>
          <w:lang w:val="en-US"/>
        </w:rPr>
        <w:t xml:space="preserve">̈ </w:t>
      </w:r>
      <w:proofErr w:type="spellStart"/>
      <w:r w:rsidRPr="00333F70">
        <w:rPr>
          <w:sz w:val="18"/>
          <w:lang w:val="en-US"/>
        </w:rPr>
        <w:t>ller</w:t>
      </w:r>
      <w:proofErr w:type="spellEnd"/>
      <w:r w:rsidRPr="00333F70">
        <w:rPr>
          <w:sz w:val="18"/>
          <w:lang w:val="en-US"/>
        </w:rPr>
        <w:t xml:space="preserve"> reached sales of 740 million Euros with 4.700 employees. </w:t>
      </w:r>
    </w:p>
    <w:p w:rsidR="006A6BBB" w:rsidRPr="00333F70" w:rsidRDefault="00333F70">
      <w:pPr>
        <w:spacing w:after="105" w:line="259" w:lineRule="auto"/>
        <w:ind w:left="0" w:firstLine="0"/>
        <w:jc w:val="left"/>
        <w:rPr>
          <w:lang w:val="en-US"/>
        </w:rPr>
      </w:pPr>
      <w:r w:rsidRPr="00333F70">
        <w:rPr>
          <w:sz w:val="18"/>
          <w:lang w:val="en-US"/>
        </w:rPr>
        <w:t xml:space="preserve"> </w:t>
      </w:r>
    </w:p>
    <w:p w:rsidR="006A6BBB" w:rsidRPr="00333F70" w:rsidRDefault="00333F70">
      <w:pPr>
        <w:tabs>
          <w:tab w:val="center" w:pos="1771"/>
        </w:tabs>
        <w:spacing w:after="99" w:line="265" w:lineRule="auto"/>
        <w:ind w:left="-15" w:firstLine="0"/>
        <w:jc w:val="left"/>
        <w:rPr>
          <w:lang w:val="en-US"/>
        </w:rPr>
      </w:pPr>
      <w:r w:rsidRPr="00333F70">
        <w:rPr>
          <w:sz w:val="20"/>
          <w:lang w:val="en-US"/>
        </w:rPr>
        <w:t xml:space="preserve">Contact:  </w:t>
      </w:r>
      <w:r w:rsidRPr="00333F70">
        <w:rPr>
          <w:sz w:val="20"/>
          <w:lang w:val="en-US"/>
        </w:rPr>
        <w:tab/>
        <w:t xml:space="preserve">Carsten Nagel </w:t>
      </w:r>
    </w:p>
    <w:p w:rsidR="006A6BBB" w:rsidRPr="00333F70" w:rsidRDefault="00333F70">
      <w:pPr>
        <w:tabs>
          <w:tab w:val="center" w:pos="2298"/>
        </w:tabs>
        <w:spacing w:after="99" w:line="265" w:lineRule="auto"/>
        <w:ind w:left="-15" w:firstLine="0"/>
        <w:jc w:val="left"/>
        <w:rPr>
          <w:lang w:val="en-US"/>
        </w:rPr>
      </w:pPr>
      <w:r w:rsidRPr="00333F70">
        <w:rPr>
          <w:sz w:val="20"/>
          <w:lang w:val="en-US"/>
        </w:rPr>
        <w:t xml:space="preserve"> </w:t>
      </w:r>
      <w:r w:rsidRPr="00333F70">
        <w:rPr>
          <w:sz w:val="20"/>
          <w:lang w:val="en-US"/>
        </w:rPr>
        <w:tab/>
        <w:t xml:space="preserve">Corporate Communication </w:t>
      </w:r>
    </w:p>
    <w:p w:rsidR="006A6BBB" w:rsidRPr="00333F70" w:rsidRDefault="00333F70">
      <w:pPr>
        <w:tabs>
          <w:tab w:val="center" w:pos="2458"/>
        </w:tabs>
        <w:spacing w:after="99" w:line="265" w:lineRule="auto"/>
        <w:ind w:left="-15" w:firstLine="0"/>
        <w:jc w:val="left"/>
        <w:rPr>
          <w:lang w:val="en-US"/>
        </w:rPr>
      </w:pPr>
      <w:r w:rsidRPr="00333F70">
        <w:rPr>
          <w:sz w:val="20"/>
          <w:lang w:val="en-US"/>
        </w:rPr>
        <w:t xml:space="preserve"> </w:t>
      </w:r>
      <w:r w:rsidRPr="00333F70">
        <w:rPr>
          <w:sz w:val="20"/>
          <w:lang w:val="en-US"/>
        </w:rPr>
        <w:tab/>
      </w:r>
      <w:r w:rsidRPr="00333F70">
        <w:rPr>
          <w:sz w:val="20"/>
          <w:lang w:val="en-US"/>
        </w:rPr>
        <w:t xml:space="preserve">Tel.: +49 (0)5231 / 14-291010 </w:t>
      </w:r>
    </w:p>
    <w:p w:rsidR="006A6BBB" w:rsidRDefault="00333F70">
      <w:pPr>
        <w:tabs>
          <w:tab w:val="center" w:pos="2921"/>
        </w:tabs>
        <w:spacing w:after="874" w:line="265" w:lineRule="auto"/>
        <w:ind w:left="-15" w:firstLine="0"/>
        <w:jc w:val="left"/>
      </w:pPr>
      <w:r w:rsidRPr="00333F70">
        <w:rPr>
          <w:sz w:val="20"/>
          <w:lang w:val="en-US"/>
        </w:rPr>
        <w:t xml:space="preserve"> </w:t>
      </w:r>
      <w:r w:rsidRPr="00333F70">
        <w:rPr>
          <w:sz w:val="20"/>
          <w:lang w:val="en-US"/>
        </w:rPr>
        <w:tab/>
      </w:r>
      <w:proofErr w:type="spellStart"/>
      <w:r>
        <w:rPr>
          <w:sz w:val="20"/>
        </w:rPr>
        <w:t>E-mail</w:t>
      </w:r>
      <w:proofErr w:type="spellEnd"/>
      <w:r>
        <w:rPr>
          <w:sz w:val="20"/>
        </w:rPr>
        <w:t xml:space="preserve">: carsten.nagel@weidmueller.com  </w:t>
      </w:r>
    </w:p>
    <w:p w:rsidR="006A6BBB" w:rsidRDefault="00333F70">
      <w:pPr>
        <w:spacing w:after="356" w:line="259" w:lineRule="auto"/>
        <w:ind w:right="61"/>
        <w:jc w:val="center"/>
      </w:pPr>
      <w:r>
        <w:rPr>
          <w:sz w:val="16"/>
        </w:rPr>
        <w:t>2</w:t>
      </w:r>
      <w:r>
        <w:t xml:space="preserve"> </w:t>
      </w:r>
    </w:p>
    <w:sectPr w:rsidR="006A6BBB">
      <w:pgSz w:w="11906" w:h="16838"/>
      <w:pgMar w:top="731" w:right="2772" w:bottom="713"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BB"/>
    <w:rsid w:val="00333F70"/>
    <w:rsid w:val="006A6B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B9E5A-2627-4A67-9C53-8861210B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line="359" w:lineRule="auto"/>
      <w:ind w:left="10" w:hanging="10"/>
      <w:jc w:val="both"/>
    </w:pPr>
    <w:rPr>
      <w:rFonts w:ascii="Arial" w:eastAsia="Arial" w:hAnsi="Arial" w:cs="Arial"/>
      <w:color w:val="000000"/>
    </w:rPr>
  </w:style>
  <w:style w:type="paragraph" w:styleId="berschrift1">
    <w:name w:val="heading 1"/>
    <w:next w:val="Standard"/>
    <w:link w:val="berschrift1Zchn"/>
    <w:uiPriority w:val="9"/>
    <w:qFormat/>
    <w:pPr>
      <w:keepNext/>
      <w:keepLines/>
      <w:spacing w:after="0"/>
      <w:ind w:left="10" w:right="-135" w:hanging="10"/>
      <w:outlineLvl w:val="0"/>
    </w:pPr>
    <w:rPr>
      <w:rFonts w:ascii="Arial" w:eastAsia="Arial" w:hAnsi="Arial" w:cs="Arial"/>
      <w:color w:val="000000"/>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3083</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Ingmar Remus</dc:creator>
  <cp:keywords/>
  <cp:lastModifiedBy>Schulz, Oliver-Ruben</cp:lastModifiedBy>
  <cp:revision>2</cp:revision>
  <dcterms:created xsi:type="dcterms:W3CDTF">2020-07-10T09:57:00Z</dcterms:created>
  <dcterms:modified xsi:type="dcterms:W3CDTF">2020-07-10T09:57:00Z</dcterms:modified>
</cp:coreProperties>
</file>