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C81" w:rsidRPr="00144923" w:rsidRDefault="00144923">
      <w:pPr>
        <w:pStyle w:val="berschrift1"/>
        <w:tabs>
          <w:tab w:val="center" w:pos="4537"/>
          <w:tab w:val="right" w:pos="7681"/>
        </w:tabs>
        <w:ind w:left="-15" w:firstLine="0"/>
        <w:rPr>
          <w:lang w:val="en-US"/>
        </w:rPr>
      </w:pPr>
      <w:bookmarkStart w:id="0" w:name="_GoBack"/>
      <w:bookmarkEnd w:id="0"/>
      <w:r w:rsidRPr="00144923">
        <w:rPr>
          <w:lang w:val="en-US"/>
        </w:rPr>
        <w:t>Press Release</w:t>
      </w:r>
      <w:r w:rsidRPr="00144923">
        <w:rPr>
          <w:b/>
          <w:lang w:val="en-US"/>
        </w:rPr>
        <w:t xml:space="preserve"> </w:t>
      </w:r>
      <w:r w:rsidRPr="00144923">
        <w:rPr>
          <w:b/>
          <w:lang w:val="en-US"/>
        </w:rPr>
        <w:tab/>
        <w:t xml:space="preserve"> </w:t>
      </w:r>
      <w:r w:rsidRPr="00144923">
        <w:rPr>
          <w:b/>
          <w:lang w:val="en-US"/>
        </w:rPr>
        <w:tab/>
      </w:r>
      <w:r>
        <w:rPr>
          <w:rFonts w:ascii="Calibri" w:eastAsia="Calibri" w:hAnsi="Calibri" w:cs="Calibri"/>
          <w:noProof/>
          <w:sz w:val="22"/>
        </w:rPr>
        <mc:AlternateContent>
          <mc:Choice Requires="wpg">
            <w:drawing>
              <wp:inline distT="0" distB="0" distL="0" distR="0">
                <wp:extent cx="1676527" cy="333375"/>
                <wp:effectExtent l="0" t="0" r="0" b="0"/>
                <wp:docPr id="1260" name="Group 1260"/>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9" name="Rectangle 9"/>
                        <wps:cNvSpPr/>
                        <wps:spPr>
                          <a:xfrm>
                            <a:off x="0" y="135367"/>
                            <a:ext cx="51809" cy="207922"/>
                          </a:xfrm>
                          <a:prstGeom prst="rect">
                            <a:avLst/>
                          </a:prstGeom>
                          <a:ln>
                            <a:noFill/>
                          </a:ln>
                        </wps:spPr>
                        <wps:txbx>
                          <w:txbxContent>
                            <w:p w:rsidR="00C33C81" w:rsidRDefault="00144923">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4"/>
                          <a:stretch>
                            <a:fillRect/>
                          </a:stretch>
                        </pic:blipFill>
                        <pic:spPr>
                          <a:xfrm>
                            <a:off x="19177" y="0"/>
                            <a:ext cx="1657350" cy="333375"/>
                          </a:xfrm>
                          <a:prstGeom prst="rect">
                            <a:avLst/>
                          </a:prstGeom>
                        </pic:spPr>
                      </pic:pic>
                    </wpg:wgp>
                  </a:graphicData>
                </a:graphic>
              </wp:inline>
            </w:drawing>
          </mc:Choice>
          <mc:Fallback>
            <w:pict>
              <v:group id="Group 1260" o:spid="_x0000_s1026" style="width:132pt;height:26.25pt;mso-position-horizontal-relative:char;mso-position-vertical-relative:lin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">
                <v:rect id="Rectangle 9" o:spid="_x0000_s1027"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33C81" w:rsidRDefault="00144923">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">
                  <v:imagedata r:id="rId5" o:title=""/>
                </v:shape>
                <w10:anchorlock/>
              </v:group>
            </w:pict>
          </mc:Fallback>
        </mc:AlternateContent>
      </w:r>
    </w:p>
    <w:p w:rsidR="00C33C81" w:rsidRPr="00144923" w:rsidRDefault="00144923">
      <w:pPr>
        <w:tabs>
          <w:tab w:val="center" w:pos="6373"/>
        </w:tabs>
        <w:spacing w:after="109" w:line="259" w:lineRule="auto"/>
        <w:ind w:left="-15" w:firstLine="0"/>
        <w:jc w:val="left"/>
        <w:rPr>
          <w:lang w:val="en-US"/>
        </w:rPr>
      </w:pPr>
      <w:r w:rsidRPr="00144923">
        <w:rPr>
          <w:b/>
          <w:lang w:val="en-US"/>
        </w:rPr>
        <w:t xml:space="preserve">Dr. Timo Berger is Weidmüller's new Chief Sales Officer </w:t>
      </w:r>
      <w:r w:rsidRPr="00144923">
        <w:rPr>
          <w:b/>
          <w:lang w:val="en-US"/>
        </w:rPr>
        <w:tab/>
        <w:t xml:space="preserve"> </w:t>
      </w:r>
    </w:p>
    <w:p w:rsidR="00C33C81" w:rsidRPr="00144923" w:rsidRDefault="00144923">
      <w:pPr>
        <w:ind w:left="-5" w:right="11"/>
        <w:rPr>
          <w:lang w:val="en-US"/>
        </w:rPr>
      </w:pPr>
      <w:r w:rsidRPr="00144923">
        <w:rPr>
          <w:lang w:val="en-US"/>
        </w:rPr>
        <w:t xml:space="preserve">On September 1, 2019, Dr. Timo Berger succeeded José Carlos Álvarez Tobar as Chief Sales Officer of the Weidmüller Group as planned. </w:t>
      </w:r>
    </w:p>
    <w:p w:rsidR="00C33C81" w:rsidRPr="00144923" w:rsidRDefault="00144923">
      <w:pPr>
        <w:spacing w:after="105" w:line="259" w:lineRule="auto"/>
        <w:ind w:left="0" w:firstLine="0"/>
        <w:jc w:val="left"/>
        <w:rPr>
          <w:lang w:val="en-US"/>
        </w:rPr>
      </w:pPr>
      <w:r w:rsidRPr="00144923">
        <w:rPr>
          <w:lang w:val="en-US"/>
        </w:rPr>
        <w:t xml:space="preserve"> </w:t>
      </w:r>
    </w:p>
    <w:p w:rsidR="00C33C81" w:rsidRDefault="00144923">
      <w:pPr>
        <w:ind w:left="-5" w:right="11"/>
      </w:pPr>
      <w:r w:rsidRPr="00144923">
        <w:rPr>
          <w:b/>
          <w:lang w:val="en-US"/>
        </w:rPr>
        <w:t xml:space="preserve">Detmold, 4 September 2019. </w:t>
      </w:r>
      <w:r w:rsidRPr="00144923">
        <w:rPr>
          <w:lang w:val="en-US"/>
        </w:rPr>
        <w:t>Dr. Timo Berger was appointed as Chief Sales Officer (CSO) of the Weidmüller Group in Detmold on September 1, 2019. Together with Jörg Timmermann (Chief Financial Officer [CFO] and Speaker of the Board) and Volker Bibelhausen (Chief Technology Officer [CTO</w:t>
      </w:r>
      <w:r w:rsidRPr="00144923">
        <w:rPr>
          <w:lang w:val="en-US"/>
        </w:rPr>
        <w:t xml:space="preserve">]), he forms the Executive Board of the international market leader in Industrial Connectivity and Automation. </w:t>
      </w:r>
      <w:r>
        <w:t>Dr. Berger has been with Weidmüller since 2005 and most recently spent three years as Managing Director and Regional Manager responsible for sale</w:t>
      </w:r>
      <w:r>
        <w:t>s in Germany and the Central European region. He had already been working closely with his predecessor José Carlos Álvarez Tobar since March 2019 to prepare for his new management role. Álvarez Tobar retires after 40 years with Weidmüller and almost four y</w:t>
      </w:r>
      <w:r>
        <w:t xml:space="preserve">ears as Chief Sales Officer. </w:t>
      </w:r>
    </w:p>
    <w:p w:rsidR="00C33C81" w:rsidRDefault="00144923">
      <w:pPr>
        <w:spacing w:after="105" w:line="259" w:lineRule="auto"/>
        <w:ind w:left="0" w:firstLine="0"/>
        <w:jc w:val="left"/>
      </w:pPr>
      <w:r>
        <w:t xml:space="preserve">  </w:t>
      </w:r>
    </w:p>
    <w:p w:rsidR="00C33C81" w:rsidRDefault="00144923">
      <w:pPr>
        <w:ind w:left="-5" w:right="11"/>
      </w:pPr>
      <w:r>
        <w:t>"The appointment of Dr. Timo Berger as member of the Executive Board of the Weidmüller Group is another important element in our long-term corporate and management strategy. With his experience, Dr. Berger combines the high</w:t>
      </w:r>
      <w:r>
        <w:t>est sales and technological competence. Thanks to the transition phase with José Carlos Álvarez, the greatest possible continuity is guaranteed in times of accelerated change at our customers and in our markets," commented Christian Gläsel, Chairman of the</w:t>
      </w:r>
      <w:r>
        <w:t xml:space="preserve"> Supervisory Board of the Weidmüller Group, on the occasion of the Hanover Fair 2019. </w:t>
      </w:r>
    </w:p>
    <w:p w:rsidR="00C33C81" w:rsidRDefault="00144923">
      <w:pPr>
        <w:spacing w:after="105" w:line="259" w:lineRule="auto"/>
        <w:ind w:left="0" w:firstLine="0"/>
        <w:jc w:val="left"/>
      </w:pPr>
      <w:r>
        <w:t xml:space="preserve"> </w:t>
      </w:r>
    </w:p>
    <w:p w:rsidR="00C33C81" w:rsidRDefault="00144923">
      <w:pPr>
        <w:spacing w:after="109" w:line="259" w:lineRule="auto"/>
        <w:ind w:left="-5"/>
        <w:jc w:val="left"/>
      </w:pPr>
      <w:r>
        <w:rPr>
          <w:b/>
        </w:rPr>
        <w:t xml:space="preserve">About the person: </w:t>
      </w:r>
    </w:p>
    <w:p w:rsidR="00C33C81" w:rsidRDefault="00144923">
      <w:pPr>
        <w:ind w:left="-5" w:right="11"/>
      </w:pPr>
      <w:r>
        <w:t>Dr. Timo Berger (46) has been with Weidmüller for over 13 years in various management positions in Germany and China. During this time, he was, Divi</w:t>
      </w:r>
      <w:r>
        <w:t xml:space="preserve">sion Head and, since November 2016, Managing Director and Executive Vice President of Weidmüller Sales in Central Europe and Germany. Dr. Timo Berger is married and lives with his wife and his two children near Detmold. </w:t>
      </w:r>
    </w:p>
    <w:p w:rsidR="00C33C81" w:rsidRDefault="00144923">
      <w:pPr>
        <w:spacing w:after="941" w:line="259" w:lineRule="auto"/>
        <w:ind w:left="0" w:firstLine="0"/>
        <w:jc w:val="left"/>
      </w:pPr>
      <w:r>
        <w:t xml:space="preserve"> </w:t>
      </w:r>
    </w:p>
    <w:p w:rsidR="00C33C81" w:rsidRDefault="00144923">
      <w:pPr>
        <w:spacing w:after="356" w:line="259" w:lineRule="auto"/>
        <w:ind w:right="25"/>
        <w:jc w:val="center"/>
      </w:pPr>
      <w:r>
        <w:rPr>
          <w:sz w:val="16"/>
        </w:rPr>
        <w:lastRenderedPageBreak/>
        <w:t>1</w:t>
      </w:r>
      <w:r>
        <w:t xml:space="preserve"> </w:t>
      </w:r>
    </w:p>
    <w:p w:rsidR="00C33C81" w:rsidRDefault="00144923">
      <w:pPr>
        <w:pStyle w:val="berschrift1"/>
        <w:tabs>
          <w:tab w:val="center" w:pos="4537"/>
          <w:tab w:val="right" w:pos="7851"/>
        </w:tabs>
        <w:ind w:left="-15" w:firstLine="0"/>
      </w:pPr>
      <w:r>
        <w:t>Press Release</w:t>
      </w:r>
      <w:r>
        <w:rPr>
          <w:b/>
        </w:rPr>
        <w:t xml:space="preserve"> </w:t>
      </w:r>
      <w:r>
        <w:rPr>
          <w:b/>
        </w:rPr>
        <w:tab/>
        <w:t xml:space="preserve"> </w:t>
      </w:r>
      <w:r>
        <w:rPr>
          <w:b/>
        </w:rPr>
        <w:tab/>
      </w:r>
      <w:r>
        <w:rPr>
          <w:rFonts w:ascii="Calibri" w:eastAsia="Calibri" w:hAnsi="Calibri" w:cs="Calibri"/>
          <w:noProof/>
          <w:sz w:val="22"/>
        </w:rPr>
        <mc:AlternateContent>
          <mc:Choice Requires="wpg">
            <w:drawing>
              <wp:inline distT="0" distB="0" distL="0" distR="0">
                <wp:extent cx="1676527" cy="333375"/>
                <wp:effectExtent l="0" t="0" r="0" b="0"/>
                <wp:docPr id="1217" name="Group 1217"/>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22" name="Rectangle 122"/>
                        <wps:cNvSpPr/>
                        <wps:spPr>
                          <a:xfrm>
                            <a:off x="0" y="135367"/>
                            <a:ext cx="51809" cy="207922"/>
                          </a:xfrm>
                          <a:prstGeom prst="rect">
                            <a:avLst/>
                          </a:prstGeom>
                          <a:ln>
                            <a:noFill/>
                          </a:ln>
                        </wps:spPr>
                        <wps:txbx>
                          <w:txbxContent>
                            <w:p w:rsidR="00C33C81" w:rsidRDefault="00144923">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 name="Picture 126"/>
                          <pic:cNvPicPr/>
                        </pic:nvPicPr>
                        <pic:blipFill>
                          <a:blip r:embed="rId4"/>
                          <a:stretch>
                            <a:fillRect/>
                          </a:stretch>
                        </pic:blipFill>
                        <pic:spPr>
                          <a:xfrm>
                            <a:off x="19177" y="0"/>
                            <a:ext cx="1657350" cy="333375"/>
                          </a:xfrm>
                          <a:prstGeom prst="rect">
                            <a:avLst/>
                          </a:prstGeom>
                        </pic:spPr>
                      </pic:pic>
                    </wpg:wgp>
                  </a:graphicData>
                </a:graphic>
              </wp:inline>
            </w:drawing>
          </mc:Choice>
          <mc:Fallback>
            <w:pict>
              <v:group id="Group 1217" o:spid="_x0000_s1029" style="width:132pt;height:26.25pt;mso-position-horizontal-relative:char;mso-position-vertical-relative:lin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">
                <v:rect id="Rectangle 122" o:spid="_x0000_s1030"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C33C81" w:rsidRDefault="00144923">
                        <w:pPr>
                          <w:spacing w:after="160" w:line="259" w:lineRule="auto"/>
                          <w:ind w:left="0" w:firstLine="0"/>
                          <w:jc w:val="left"/>
                        </w:pPr>
                        <w:r>
                          <w:t xml:space="preserve"> </w:t>
                        </w:r>
                      </w:p>
                    </w:txbxContent>
                  </v:textbox>
                </v:rect>
                <v:shape id="Picture 126" o:spid="_x0000_s1031"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">
                  <v:imagedata r:id="rId5" o:title=""/>
                </v:shape>
                <w10:anchorlock/>
              </v:group>
            </w:pict>
          </mc:Fallback>
        </mc:AlternateContent>
      </w:r>
    </w:p>
    <w:p w:rsidR="00C33C81" w:rsidRDefault="00144923">
      <w:pPr>
        <w:spacing w:line="259" w:lineRule="auto"/>
        <w:ind w:left="-1" w:right="2819" w:firstLine="0"/>
        <w:jc w:val="center"/>
      </w:pPr>
      <w:r>
        <w:rPr>
          <w:noProof/>
        </w:rPr>
        <w:drawing>
          <wp:inline distT="0" distB="0" distL="0" distR="0">
            <wp:extent cx="3044190" cy="456628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stretch>
                      <a:fillRect/>
                    </a:stretch>
                  </pic:blipFill>
                  <pic:spPr>
                    <a:xfrm>
                      <a:off x="0" y="0"/>
                      <a:ext cx="3044190" cy="4566285"/>
                    </a:xfrm>
                    <a:prstGeom prst="rect">
                      <a:avLst/>
                    </a:prstGeom>
                  </pic:spPr>
                </pic:pic>
              </a:graphicData>
            </a:graphic>
          </wp:inline>
        </w:drawing>
      </w:r>
      <w:r>
        <w:t xml:space="preserve"> </w:t>
      </w:r>
    </w:p>
    <w:p w:rsidR="00C33C81" w:rsidRDefault="00144923">
      <w:pPr>
        <w:spacing w:after="127" w:line="259" w:lineRule="auto"/>
        <w:ind w:left="-5"/>
      </w:pPr>
      <w:r>
        <w:rPr>
          <w:sz w:val="18"/>
        </w:rPr>
        <w:t xml:space="preserve">Image captions: New Weidmüller CSO Dr. Timo Berger ©Weidmüller </w:t>
      </w:r>
    </w:p>
    <w:p w:rsidR="00C33C81" w:rsidRDefault="00144923">
      <w:pPr>
        <w:spacing w:after="67" w:line="259" w:lineRule="auto"/>
        <w:ind w:left="0" w:firstLine="0"/>
        <w:jc w:val="left"/>
      </w:pPr>
      <w:r>
        <w:t xml:space="preserve"> </w:t>
      </w:r>
    </w:p>
    <w:p w:rsidR="00C33C81" w:rsidRDefault="00144923">
      <w:pPr>
        <w:spacing w:after="86" w:line="259" w:lineRule="auto"/>
        <w:ind w:left="0" w:firstLine="0"/>
        <w:jc w:val="left"/>
      </w:pPr>
      <w:r>
        <w:rPr>
          <w:b/>
          <w:sz w:val="18"/>
        </w:rPr>
        <w:t xml:space="preserve">Weidmüller – your partner in industrial connectivity. </w:t>
      </w:r>
    </w:p>
    <w:p w:rsidR="00C33C81" w:rsidRDefault="00144923">
      <w:pPr>
        <w:spacing w:after="2"/>
        <w:ind w:left="-5"/>
      </w:pPr>
      <w:r>
        <w:rPr>
          <w:sz w:val="18"/>
        </w:rPr>
        <w:t>As experienced experts we support our customers and partners around the world with products, solutions and services in the industrial e</w:t>
      </w:r>
      <w:r>
        <w:rPr>
          <w:sz w:val="18"/>
        </w:rPr>
        <w:t>nvironment of power, signal and data. We are at home in their industries and markets and know the technological challenges of tomorrow.  We are therefore continuously developing innovative, sustainable and useful solutions for their individual needs.  Toge</w:t>
      </w:r>
      <w:r>
        <w:rPr>
          <w:sz w:val="18"/>
        </w:rPr>
        <w:t xml:space="preserve">ther we set standards in Industrial Connectivity. The Weidmüller Group owns manufacturing plants, sales companies and representatives in more than 80 countries. In its fiscal year 2018 Weidmüller reached sales of 823 million euro with 4,900 employees. </w:t>
      </w:r>
    </w:p>
    <w:p w:rsidR="00C33C81" w:rsidRDefault="00144923">
      <w:pPr>
        <w:spacing w:after="106" w:line="259" w:lineRule="auto"/>
        <w:ind w:left="0" w:firstLine="0"/>
        <w:jc w:val="left"/>
      </w:pPr>
      <w:r>
        <w:rPr>
          <w:sz w:val="18"/>
        </w:rPr>
        <w:t xml:space="preserve"> </w:t>
      </w:r>
    </w:p>
    <w:p w:rsidR="00C33C81" w:rsidRDefault="00144923">
      <w:pPr>
        <w:tabs>
          <w:tab w:val="center" w:pos="2010"/>
        </w:tabs>
        <w:spacing w:after="99" w:line="265" w:lineRule="auto"/>
        <w:ind w:left="-15" w:firstLine="0"/>
        <w:jc w:val="left"/>
      </w:pPr>
      <w:r>
        <w:rPr>
          <w:sz w:val="20"/>
        </w:rPr>
        <w:t xml:space="preserve">Contact:  </w:t>
      </w:r>
      <w:r>
        <w:rPr>
          <w:sz w:val="20"/>
        </w:rPr>
        <w:tab/>
        <w:t xml:space="preserve">Marc-Oliver Schach </w:t>
      </w:r>
    </w:p>
    <w:p w:rsidR="00C33C81" w:rsidRDefault="00144923">
      <w:pPr>
        <w:tabs>
          <w:tab w:val="center" w:pos="2459"/>
        </w:tabs>
        <w:spacing w:after="99" w:line="265" w:lineRule="auto"/>
        <w:ind w:left="-15" w:firstLine="0"/>
        <w:jc w:val="left"/>
      </w:pPr>
      <w:r>
        <w:rPr>
          <w:sz w:val="20"/>
        </w:rPr>
        <w:t xml:space="preserve"> </w:t>
      </w:r>
      <w:r>
        <w:rPr>
          <w:sz w:val="20"/>
        </w:rPr>
        <w:tab/>
        <w:t xml:space="preserve">Unternehmenskommunikation </w:t>
      </w:r>
    </w:p>
    <w:p w:rsidR="00C33C81" w:rsidRDefault="00144923">
      <w:pPr>
        <w:tabs>
          <w:tab w:val="center" w:pos="2458"/>
        </w:tabs>
        <w:spacing w:after="99" w:line="265" w:lineRule="auto"/>
        <w:ind w:left="-15" w:firstLine="0"/>
        <w:jc w:val="left"/>
      </w:pPr>
      <w:r>
        <w:rPr>
          <w:sz w:val="20"/>
        </w:rPr>
        <w:t xml:space="preserve"> </w:t>
      </w:r>
      <w:r>
        <w:rPr>
          <w:sz w:val="20"/>
        </w:rPr>
        <w:tab/>
        <w:t xml:space="preserve">Tel.: +49 (0)5231 / 14-292639 </w:t>
      </w:r>
    </w:p>
    <w:p w:rsidR="00C33C81" w:rsidRDefault="00144923">
      <w:pPr>
        <w:tabs>
          <w:tab w:val="center" w:pos="3162"/>
        </w:tabs>
        <w:spacing w:after="1310" w:line="265" w:lineRule="auto"/>
        <w:ind w:left="-15" w:firstLine="0"/>
        <w:jc w:val="left"/>
      </w:pPr>
      <w:r>
        <w:rPr>
          <w:sz w:val="20"/>
        </w:rPr>
        <w:t xml:space="preserve"> </w:t>
      </w:r>
      <w:r>
        <w:rPr>
          <w:sz w:val="20"/>
        </w:rPr>
        <w:tab/>
        <w:t xml:space="preserve">E-mail: marc-oliver.schach@weidmueller.com </w:t>
      </w:r>
    </w:p>
    <w:p w:rsidR="00C33C81" w:rsidRDefault="00144923">
      <w:pPr>
        <w:spacing w:after="356" w:line="259" w:lineRule="auto"/>
        <w:ind w:right="25"/>
        <w:jc w:val="center"/>
      </w:pPr>
      <w:r>
        <w:rPr>
          <w:sz w:val="16"/>
        </w:rPr>
        <w:lastRenderedPageBreak/>
        <w:t>2</w:t>
      </w:r>
      <w:r>
        <w:t xml:space="preserve"> </w:t>
      </w:r>
    </w:p>
    <w:sectPr w:rsidR="00C33C81">
      <w:pgSz w:w="11906" w:h="16838"/>
      <w:pgMar w:top="607" w:right="2807" w:bottom="71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81"/>
    <w:rsid w:val="00144923"/>
    <w:rsid w:val="00C33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360" w:lineRule="auto"/>
      <w:ind w:left="10"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973" w:line="508" w:lineRule="auto"/>
      <w:ind w:left="10" w:right="-170" w:hanging="10"/>
      <w:outlineLvl w:val="0"/>
    </w:pPr>
    <w:rPr>
      <w:rFonts w:ascii="Arial" w:eastAsia="Arial" w:hAnsi="Arial" w:cs="Arial"/>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2533</Characters>
  <Application>Microsoft Office Word</Application>
  <DocSecurity>0</DocSecurity>
  <Lines>21</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2020-07-10T09:56:00Z</dcterms:created>
  <dcterms:modified xsi:type="dcterms:W3CDTF">2020-07-10T09:56:00Z</dcterms:modified>
</cp:coreProperties>
</file>